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76" w:lineRule="auto"/>
        <w:rPr>
          <w:b w:val="1"/>
          <w:bCs w:val="1"/>
          <w:sz w:val="24"/>
          <w:szCs w:val="24"/>
        </w:rPr>
      </w:pPr>
      <w:r w:rsidDel="00000000" w:rsidR="00000000" w:rsidRPr="00000000">
        <w:rPr>
          <w:rtl w:val="0"/>
        </w:rPr>
      </w:r>
    </w:p>
    <w:p w:rsidR="00000000" w:rsidDel="00000000" w:rsidP="00000000" w:rsidRDefault="00000000" w:rsidRPr="00000000" w14:paraId="00000002">
      <w:pPr>
        <w:spacing w:after="240" w:before="240" w:line="276" w:lineRule="auto"/>
        <w:rPr>
          <w:b w:val="1"/>
          <w:bCs w:val="1"/>
          <w:sz w:val="24"/>
          <w:szCs w:val="24"/>
        </w:rPr>
      </w:pPr>
      <w:r w:rsidDel="00000000" w:rsidR="00000000" w:rsidRPr="00000000">
        <w:rPr>
          <w:b w:val="1"/>
          <w:bCs w:val="1"/>
          <w:sz w:val="24"/>
          <w:szCs w:val="24"/>
          <w:rtl w:val="0"/>
        </w:rPr>
        <w:t xml:space="preserve">Dear Parents/Guardians,</w:t>
      </w:r>
    </w:p>
    <w:p w:rsidR="00000000" w:rsidDel="00000000" w:rsidP="00000000" w:rsidRDefault="00000000" w:rsidRPr="00000000" w14:paraId="00000003">
      <w:pPr>
        <w:spacing w:after="240" w:before="240" w:line="276" w:lineRule="auto"/>
        <w:rPr>
          <w:sz w:val="24"/>
          <w:szCs w:val="24"/>
        </w:rPr>
      </w:pPr>
      <w:r w:rsidDel="00000000" w:rsidR="00000000" w:rsidRPr="00000000">
        <w:rPr>
          <w:sz w:val="24"/>
          <w:szCs w:val="24"/>
          <w:rtl w:val="0"/>
        </w:rPr>
        <w:t xml:space="preserve">I am pleased to inform you that your child has been recommended to apply for the Michigan Music Education Association (MMEA) Elementary Honors Choir! This is a special opportunity for talented young singers in grades 3-5 to participate in a high-quality choral experience alongside other dedicated music students from across the region.</w:t>
      </w:r>
    </w:p>
    <w:p w:rsidR="00000000" w:rsidDel="00000000" w:rsidP="00000000" w:rsidRDefault="00000000" w:rsidRPr="00000000" w14:paraId="00000004">
      <w:pPr>
        <w:spacing w:after="240" w:before="240" w:line="276" w:lineRule="auto"/>
        <w:rPr>
          <w:sz w:val="24"/>
          <w:szCs w:val="24"/>
        </w:rPr>
      </w:pPr>
      <w:r w:rsidDel="00000000" w:rsidR="00000000" w:rsidRPr="00000000">
        <w:rPr>
          <w:sz w:val="24"/>
          <w:szCs w:val="24"/>
          <w:rtl w:val="0"/>
        </w:rPr>
        <w:t xml:space="preserve">The Elementary Honors Choir will be held at [Venue Name] in [City, State] on [Event Dates]. This two-day event will include rehearsals, musical activities, and a final performance, giving students a chance to expand their musical skills, connect with peers who share their passion, and experience the joy of performing in a choir.</w:t>
      </w:r>
    </w:p>
    <w:p w:rsidR="00000000" w:rsidDel="00000000" w:rsidP="00000000" w:rsidRDefault="00000000" w:rsidRPr="00000000" w14:paraId="00000005">
      <w:pPr>
        <w:spacing w:after="240" w:before="240" w:line="276" w:lineRule="auto"/>
        <w:rPr>
          <w:sz w:val="24"/>
          <w:szCs w:val="24"/>
        </w:rPr>
      </w:pPr>
      <w:r w:rsidDel="00000000" w:rsidR="00000000" w:rsidRPr="00000000">
        <w:rPr>
          <w:sz w:val="24"/>
          <w:szCs w:val="24"/>
          <w:rtl w:val="0"/>
        </w:rPr>
        <w:t xml:space="preserve">Your child’s music teacher has identified them as a strong musician and singer who would be a great fit for this program. The selection is not based on an audition process, but rather on your child’s demonstrated musical abilities, positive attitude, and commitment to learning within the regular music classroom. We hope that you will consider this wonderful opportunity!</w:t>
      </w:r>
    </w:p>
    <w:p w:rsidR="00000000" w:rsidDel="00000000" w:rsidP="00000000" w:rsidRDefault="00000000" w:rsidRPr="00000000" w14:paraId="00000006">
      <w:pPr>
        <w:spacing w:after="240" w:before="240" w:line="276" w:lineRule="auto"/>
        <w:rPr>
          <w:sz w:val="24"/>
          <w:szCs w:val="24"/>
        </w:rPr>
      </w:pPr>
      <w:r w:rsidDel="00000000" w:rsidR="00000000" w:rsidRPr="00000000">
        <w:rPr>
          <w:sz w:val="24"/>
          <w:szCs w:val="24"/>
          <w:rtl w:val="0"/>
        </w:rPr>
        <w:t xml:space="preserve">If you would like to apply, please complete the application form at [Application Link]. Once the applications are reviewed, accepted students will receive further information about schedules, rehearsals, and what to expect during the event.</w:t>
      </w:r>
    </w:p>
    <w:p w:rsidR="00000000" w:rsidDel="00000000" w:rsidP="00000000" w:rsidRDefault="00000000" w:rsidRPr="00000000" w14:paraId="00000007">
      <w:pPr>
        <w:spacing w:after="240" w:before="240" w:line="276" w:lineRule="auto"/>
        <w:rPr>
          <w:sz w:val="24"/>
          <w:szCs w:val="24"/>
        </w:rPr>
      </w:pPr>
      <w:r w:rsidDel="00000000" w:rsidR="00000000" w:rsidRPr="00000000">
        <w:rPr>
          <w:sz w:val="24"/>
          <w:szCs w:val="24"/>
          <w:rtl w:val="0"/>
        </w:rPr>
        <w:t xml:space="preserve">Thank you for supporting your child’s musical growth. We are excited to see them shine in this statewide event!</w:t>
      </w:r>
    </w:p>
    <w:p w:rsidR="00000000" w:rsidDel="00000000" w:rsidP="00000000" w:rsidRDefault="00000000" w:rsidRPr="00000000" w14:paraId="00000008">
      <w:pPr>
        <w:spacing w:after="240" w:before="240" w:line="276" w:lineRule="auto"/>
        <w:rPr>
          <w:sz w:val="24"/>
          <w:szCs w:val="24"/>
        </w:rPr>
      </w:pPr>
      <w:r w:rsidDel="00000000" w:rsidR="00000000" w:rsidRPr="00000000">
        <w:rPr>
          <w:sz w:val="24"/>
          <w:szCs w:val="24"/>
          <w:rtl w:val="0"/>
        </w:rPr>
        <w:t xml:space="preserve">Sincerely,</w:t>
      </w:r>
    </w:p>
    <w:p w:rsidR="00000000" w:rsidDel="00000000" w:rsidP="00000000" w:rsidRDefault="00000000" w:rsidRPr="00000000" w14:paraId="00000009">
      <w:pPr>
        <w:spacing w:after="240" w:before="240" w:line="276" w:lineRule="auto"/>
        <w:rPr>
          <w:sz w:val="24"/>
          <w:szCs w:val="24"/>
        </w:rPr>
      </w:pPr>
      <w:r w:rsidDel="00000000" w:rsidR="00000000" w:rsidRPr="00000000">
        <w:rPr>
          <w:rtl w:val="0"/>
        </w:rPr>
      </w:r>
    </w:p>
    <w:p w:rsidR="00000000" w:rsidDel="00000000" w:rsidP="00000000" w:rsidRDefault="00000000" w:rsidRPr="00000000" w14:paraId="0000000A">
      <w:pPr>
        <w:spacing w:after="240" w:before="240" w:line="276" w:lineRule="auto"/>
        <w:rPr>
          <w:sz w:val="24"/>
          <w:szCs w:val="24"/>
        </w:rPr>
      </w:pPr>
      <w:r w:rsidDel="00000000" w:rsidR="00000000" w:rsidRPr="00000000">
        <w:rPr>
          <w:sz w:val="24"/>
          <w:szCs w:val="24"/>
          <w:rtl w:val="0"/>
        </w:rPr>
        <w:t xml:space="preserve">[Your Name]</w:t>
        <w:br w:type="textWrapping"/>
        <w:t xml:space="preserve">[Position, e.g., General Music Teacher]</w:t>
        <w:br w:type="textWrapping"/>
        <w:t xml:space="preserve">[School Name]</w:t>
      </w:r>
    </w:p>
    <w:p w:rsidR="00000000" w:rsidDel="00000000" w:rsidP="00000000" w:rsidRDefault="00000000" w:rsidRPr="00000000" w14:paraId="0000000B">
      <w:pPr>
        <w:spacing w:line="276" w:lineRule="auto"/>
        <w:rPr>
          <w:sz w:val="24"/>
          <w:szCs w:val="24"/>
        </w:rPr>
      </w:pPr>
      <w:r w:rsidDel="00000000" w:rsidR="00000000" w:rsidRPr="00000000">
        <w:rPr>
          <w:rtl w:val="0"/>
        </w:rPr>
      </w:r>
    </w:p>
    <w:p w:rsidR="00000000" w:rsidDel="00000000" w:rsidP="00000000" w:rsidRDefault="00000000" w:rsidRPr="00000000" w14:paraId="0000000C">
      <w:pPr>
        <w:spacing w:line="276" w:lineRule="auto"/>
        <w:rPr>
          <w:sz w:val="24"/>
          <w:szCs w:val="24"/>
          <w:vertAlign w:val="baseline"/>
        </w:rPr>
      </w:pPr>
      <w:r w:rsidDel="00000000" w:rsidR="00000000" w:rsidRPr="00000000">
        <w:rPr>
          <w:rtl w:val="0"/>
        </w:rPr>
      </w:r>
    </w:p>
    <w:sectPr>
      <w:headerReference r:id="rId6" w:type="default"/>
      <w:footerReference r:id="rId7" w:type="default"/>
      <w:pgSz w:h="15840" w:w="12240" w:orient="portrait"/>
      <w:pgMar w:bottom="1440" w:top="1727.9999999999998"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E">
    <w:pPr>
      <w:jc w:val="center"/>
      <w:rPr>
        <w:sz w:val="16"/>
        <w:szCs w:val="16"/>
        <w:vertAlign w:val="baseline"/>
      </w:rPr>
    </w:pPr>
    <w:r w:rsidDel="00000000" w:rsidR="00000000" w:rsidRPr="00000000">
      <w:rPr>
        <w:sz w:val="16"/>
        <w:szCs w:val="16"/>
        <w:rtl w:val="0"/>
      </w:rPr>
      <w:t xml:space="preserve">MMEA   </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sz w:val="16"/>
        <w:szCs w:val="16"/>
        <w:rtl w:val="0"/>
      </w:rPr>
      <w:t xml:space="preserve">    executive@mmeamichigan.org   </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sz w:val="16"/>
        <w:szCs w:val="16"/>
        <w:rtl w:val="0"/>
      </w:rPr>
      <w:t xml:space="preserve">   1862 Cahill Drive, East Lansing, MI 48823    </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sz w:val="16"/>
        <w:szCs w:val="16"/>
        <w:rtl w:val="0"/>
      </w:rPr>
      <w:t xml:space="preserve">    www.mmeamichigan.org    </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sz w:val="16"/>
        <w:szCs w:val="16"/>
        <w:rtl w:val="0"/>
      </w:rPr>
      <w:t xml:space="preserve">    (517) 599-4291</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ab/>
      <w:tab/>
    </w:r>
    <w:r w:rsidDel="00000000" w:rsidR="00000000" w:rsidRPr="00000000">
      <w:drawing>
        <wp:anchor allowOverlap="1" behindDoc="0" distB="114300" distT="114300" distL="114300" distR="114300" hidden="0" layoutInCell="1" locked="0" relativeHeight="0" simplePos="0">
          <wp:simplePos x="0" y="0"/>
          <wp:positionH relativeFrom="column">
            <wp:posOffset>419100</wp:posOffset>
          </wp:positionH>
          <wp:positionV relativeFrom="paragraph">
            <wp:posOffset>-209549</wp:posOffset>
          </wp:positionV>
          <wp:extent cx="1881188" cy="663546"/>
          <wp:effectExtent b="0" l="0" r="0" t="0"/>
          <wp:wrapNone/>
          <wp:docPr id="1" name="image1.jpg"/>
          <a:graphic>
            <a:graphicData uri="http://schemas.openxmlformats.org/drawingml/2006/picture">
              <pic:pic>
                <pic:nvPicPr>
                  <pic:cNvPr id="0" name="image1.jpg"/>
                  <pic:cNvPicPr preferRelativeResize="0"/>
                </pic:nvPicPr>
                <pic:blipFill>
                  <a:blip r:embed="rId1"/>
                  <a:srcRect b="35096" l="0" r="0" t="29808"/>
                  <a:stretch>
                    <a:fillRect/>
                  </a:stretch>
                </pic:blipFill>
                <pic:spPr>
                  <a:xfrm>
                    <a:off x="0" y="0"/>
                    <a:ext cx="1881188" cy="663546"/>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3486150</wp:posOffset>
          </wp:positionH>
          <wp:positionV relativeFrom="paragraph">
            <wp:posOffset>-190499</wp:posOffset>
          </wp:positionV>
          <wp:extent cx="1867535" cy="638810"/>
          <wp:effectExtent b="0" l="0" r="0" t="0"/>
          <wp:wrapNone/>
          <wp:docPr id="2"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1867535" cy="63881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